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4B" w:rsidRDefault="00BF2B3B">
      <w:pPr>
        <w:shd w:val="clear" w:color="auto" w:fill="FFFFFF"/>
        <w:spacing w:line="264" w:lineRule="exact"/>
        <w:ind w:left="1430" w:right="634" w:hanging="581"/>
        <w:rPr>
          <w:rFonts w:eastAsia="Times New Roman"/>
          <w:b/>
          <w:bCs/>
          <w:spacing w:val="-5"/>
          <w:sz w:val="22"/>
          <w:szCs w:val="22"/>
        </w:rPr>
      </w:pPr>
      <w:r>
        <w:rPr>
          <w:rFonts w:eastAsia="Times New Roman"/>
          <w:b/>
          <w:bCs/>
          <w:spacing w:val="-5"/>
          <w:sz w:val="22"/>
          <w:szCs w:val="22"/>
        </w:rPr>
        <w:t>Негосударственное образовательное частное учреждение высшего образования Московский финансово-промышленный университет "Синергия"</w:t>
      </w:r>
    </w:p>
    <w:p w:rsidR="00137BA7" w:rsidRDefault="00137BA7" w:rsidP="00137BA7">
      <w:pPr>
        <w:shd w:val="clear" w:color="auto" w:fill="FFFFFF"/>
        <w:spacing w:line="264" w:lineRule="exact"/>
        <w:ind w:left="1430" w:right="634" w:hanging="581"/>
        <w:jc w:val="center"/>
      </w:pPr>
      <w:r>
        <w:rPr>
          <w:rFonts w:eastAsia="Times New Roman"/>
          <w:b/>
          <w:bCs/>
          <w:spacing w:val="-5"/>
          <w:sz w:val="22"/>
          <w:szCs w:val="22"/>
        </w:rPr>
        <w:t>Омский филиал</w:t>
      </w:r>
    </w:p>
    <w:p w:rsidR="00270E4B" w:rsidRDefault="00BF2B3B">
      <w:pPr>
        <w:shd w:val="clear" w:color="auto" w:fill="FFFFFF"/>
        <w:spacing w:before="202"/>
        <w:ind w:left="216"/>
      </w:pPr>
      <w:r>
        <w:rPr>
          <w:rFonts w:eastAsia="Times New Roman"/>
          <w:b/>
          <w:bCs/>
          <w:spacing w:val="-6"/>
          <w:sz w:val="18"/>
          <w:szCs w:val="18"/>
        </w:rPr>
        <w:t>Перечень вступительных испытаний с указанием приоритетности вступительных испытаний при ранжировании</w:t>
      </w:r>
    </w:p>
    <w:p w:rsidR="00270E4B" w:rsidRDefault="00BF2B3B">
      <w:pPr>
        <w:shd w:val="clear" w:color="auto" w:fill="FFFFFF"/>
        <w:ind w:left="5"/>
        <w:jc w:val="center"/>
      </w:pPr>
      <w:r>
        <w:rPr>
          <w:rFonts w:eastAsia="Times New Roman"/>
          <w:b/>
          <w:bCs/>
          <w:spacing w:val="-5"/>
          <w:sz w:val="18"/>
          <w:szCs w:val="18"/>
        </w:rPr>
        <w:t>списков поступающих в 201</w:t>
      </w:r>
      <w:r w:rsidR="001C5A95">
        <w:rPr>
          <w:rFonts w:eastAsia="Times New Roman"/>
          <w:b/>
          <w:bCs/>
          <w:spacing w:val="-5"/>
          <w:sz w:val="18"/>
          <w:szCs w:val="18"/>
        </w:rPr>
        <w:t>7</w:t>
      </w:r>
      <w:r>
        <w:rPr>
          <w:rFonts w:eastAsia="Times New Roman"/>
          <w:b/>
          <w:bCs/>
          <w:spacing w:val="-5"/>
          <w:sz w:val="18"/>
          <w:szCs w:val="18"/>
        </w:rPr>
        <w:t>году</w:t>
      </w:r>
    </w:p>
    <w:p w:rsidR="00270E4B" w:rsidRDefault="00BF2B3B">
      <w:pPr>
        <w:shd w:val="clear" w:color="auto" w:fill="FFFFFF"/>
        <w:spacing w:before="130" w:line="182" w:lineRule="exact"/>
        <w:ind w:left="34" w:right="461"/>
        <w:rPr>
          <w:rFonts w:eastAsia="Times New Roman"/>
          <w:b/>
          <w:bCs/>
          <w:sz w:val="12"/>
          <w:szCs w:val="12"/>
        </w:rPr>
      </w:pPr>
      <w:r w:rsidRPr="001C5A95">
        <w:rPr>
          <w:rFonts w:eastAsia="Times New Roman"/>
          <w:b/>
          <w:bCs/>
          <w:sz w:val="12"/>
          <w:szCs w:val="12"/>
        </w:rPr>
        <w:t xml:space="preserve">для </w:t>
      </w:r>
      <w:proofErr w:type="gramStart"/>
      <w:r w:rsidRPr="001C5A95">
        <w:rPr>
          <w:rFonts w:eastAsia="Times New Roman"/>
          <w:b/>
          <w:bCs/>
          <w:sz w:val="12"/>
          <w:szCs w:val="12"/>
        </w:rPr>
        <w:t>поступающих</w:t>
      </w:r>
      <w:proofErr w:type="gramEnd"/>
      <w:r w:rsidRPr="001C5A95">
        <w:rPr>
          <w:rFonts w:eastAsia="Times New Roman"/>
          <w:b/>
          <w:bCs/>
          <w:sz w:val="12"/>
          <w:szCs w:val="12"/>
        </w:rPr>
        <w:t xml:space="preserve"> на базе среднего общего образования, среднего профессионального образования, начального профессиональ</w:t>
      </w:r>
      <w:r w:rsidR="00F44129" w:rsidRPr="001C5A95">
        <w:rPr>
          <w:rFonts w:eastAsia="Times New Roman"/>
          <w:b/>
          <w:bCs/>
          <w:sz w:val="12"/>
          <w:szCs w:val="12"/>
        </w:rPr>
        <w:t>но</w:t>
      </w:r>
      <w:r w:rsidRPr="001C5A95">
        <w:rPr>
          <w:rFonts w:eastAsia="Times New Roman"/>
          <w:b/>
          <w:bCs/>
          <w:sz w:val="12"/>
          <w:szCs w:val="12"/>
        </w:rPr>
        <w:t>го образования (с получение среднего (полного) общего образования).</w:t>
      </w:r>
    </w:p>
    <w:p w:rsidR="001C5A95" w:rsidRPr="001C5A95" w:rsidRDefault="001C5A95" w:rsidP="001C5A95">
      <w:pPr>
        <w:shd w:val="clear" w:color="auto" w:fill="FFFFFF"/>
        <w:spacing w:before="130" w:line="182" w:lineRule="exact"/>
        <w:ind w:left="34" w:right="461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</w:t>
      </w:r>
      <w:r w:rsidRPr="001C5A95">
        <w:rPr>
          <w:b/>
          <w:sz w:val="12"/>
          <w:szCs w:val="12"/>
        </w:rPr>
        <w:t>Бакалавриат</w:t>
      </w:r>
      <w:bookmarkStart w:id="0" w:name="_GoBack"/>
      <w:bookmarkEnd w:id="0"/>
    </w:p>
    <w:p w:rsidR="00270E4B" w:rsidRDefault="00270E4B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9"/>
        <w:gridCol w:w="749"/>
        <w:gridCol w:w="2006"/>
        <w:gridCol w:w="2640"/>
      </w:tblGrid>
      <w:tr w:rsidR="00270E4B">
        <w:trPr>
          <w:trHeight w:hRule="exact" w:val="269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1435"/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Направление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spacing w:line="134" w:lineRule="exact"/>
              <w:ind w:firstLine="226"/>
            </w:pPr>
            <w:r>
              <w:rPr>
                <w:rFonts w:eastAsia="Times New Roman"/>
                <w:b/>
                <w:bCs/>
                <w:sz w:val="10"/>
                <w:szCs w:val="10"/>
              </w:rPr>
              <w:t>Код направления</w:t>
            </w: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1406"/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Вступительные испытания</w:t>
            </w:r>
          </w:p>
        </w:tc>
      </w:tr>
      <w:tr w:rsidR="00270E4B" w:rsidTr="001C5A95">
        <w:trPr>
          <w:trHeight w:hRule="exact" w:val="158"/>
        </w:trPr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1C5A95" w:rsidP="001C5A9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Менеджмент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BF2B3B" w:rsidP="001C5A95">
            <w:pPr>
              <w:shd w:val="clear" w:color="auto" w:fill="FFFFFF"/>
              <w:ind w:left="43"/>
              <w:jc w:val="center"/>
            </w:pPr>
            <w:r>
              <w:rPr>
                <w:sz w:val="12"/>
                <w:szCs w:val="12"/>
              </w:rPr>
              <w:t>38.03.0</w:t>
            </w:r>
            <w:r w:rsidR="001C5A95">
              <w:rPr>
                <w:sz w:val="12"/>
                <w:szCs w:val="12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right="1176"/>
              <w:jc w:val="right"/>
            </w:pPr>
            <w:r>
              <w:rPr>
                <w:sz w:val="12"/>
                <w:szCs w:val="12"/>
              </w:rPr>
              <w:t>3</w:t>
            </w:r>
          </w:p>
        </w:tc>
      </w:tr>
      <w:tr w:rsidR="00270E4B" w:rsidTr="001C5A95">
        <w:trPr>
          <w:trHeight w:hRule="exact" w:val="163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/>
          <w:p w:rsidR="00270E4B" w:rsidRDefault="00270E4B" w:rsidP="001C5A95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>
            <w:pPr>
              <w:jc w:val="center"/>
            </w:pPr>
          </w:p>
          <w:p w:rsidR="00270E4B" w:rsidRDefault="00270E4B" w:rsidP="001C5A95">
            <w:pPr>
              <w:jc w:val="center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right="1176"/>
              <w:jc w:val="right"/>
            </w:pPr>
            <w:r>
              <w:rPr>
                <w:sz w:val="12"/>
                <w:szCs w:val="12"/>
              </w:rPr>
              <w:t>2</w:t>
            </w:r>
          </w:p>
        </w:tc>
      </w:tr>
      <w:tr w:rsidR="00270E4B" w:rsidTr="001C5A95">
        <w:trPr>
          <w:trHeight w:hRule="exact" w:val="158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/>
          <w:p w:rsidR="00270E4B" w:rsidRDefault="00270E4B" w:rsidP="001C5A95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>
            <w:pPr>
              <w:jc w:val="center"/>
            </w:pPr>
          </w:p>
          <w:p w:rsidR="00270E4B" w:rsidRDefault="00270E4B" w:rsidP="001C5A95">
            <w:pPr>
              <w:jc w:val="center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right="1176"/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F44129" w:rsidTr="001C5A95">
        <w:trPr>
          <w:trHeight w:hRule="exact" w:val="163"/>
        </w:trPr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4129" w:rsidRDefault="001C5A95" w:rsidP="001C5A9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Экономика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4129" w:rsidRDefault="00F44129" w:rsidP="001C5A95">
            <w:pPr>
              <w:shd w:val="clear" w:color="auto" w:fill="FFFFFF"/>
              <w:ind w:left="43"/>
              <w:jc w:val="center"/>
            </w:pPr>
            <w:r>
              <w:rPr>
                <w:sz w:val="12"/>
                <w:szCs w:val="12"/>
              </w:rPr>
              <w:t>38.03.0</w:t>
            </w:r>
            <w:r w:rsidR="001C5A95">
              <w:rPr>
                <w:sz w:val="12"/>
                <w:szCs w:val="12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 w:rsidP="005E42E8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 w:rsidP="005E42E8">
            <w:pPr>
              <w:shd w:val="clear" w:color="auto" w:fill="FFFFFF"/>
              <w:ind w:right="1176"/>
              <w:jc w:val="right"/>
            </w:pPr>
            <w:r>
              <w:rPr>
                <w:sz w:val="12"/>
                <w:szCs w:val="12"/>
              </w:rPr>
              <w:t>3</w:t>
            </w:r>
          </w:p>
        </w:tc>
      </w:tr>
      <w:tr w:rsidR="00F44129" w:rsidTr="001C5A95">
        <w:trPr>
          <w:trHeight w:hRule="exact" w:val="158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4129" w:rsidRDefault="00F44129" w:rsidP="001C5A95"/>
          <w:p w:rsidR="00F44129" w:rsidRDefault="00F44129" w:rsidP="001C5A95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4129" w:rsidRDefault="00F44129" w:rsidP="001C5A95">
            <w:pPr>
              <w:jc w:val="center"/>
            </w:pPr>
          </w:p>
          <w:p w:rsidR="00F44129" w:rsidRDefault="00F44129" w:rsidP="001C5A95">
            <w:pPr>
              <w:jc w:val="center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 w:rsidP="005E42E8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 w:rsidP="005E42E8">
            <w:pPr>
              <w:shd w:val="clear" w:color="auto" w:fill="FFFFFF"/>
              <w:ind w:right="1176"/>
              <w:jc w:val="right"/>
            </w:pPr>
            <w:r>
              <w:rPr>
                <w:sz w:val="12"/>
                <w:szCs w:val="12"/>
              </w:rPr>
              <w:t>2</w:t>
            </w:r>
          </w:p>
        </w:tc>
      </w:tr>
      <w:tr w:rsidR="00F44129" w:rsidTr="001C5A95">
        <w:trPr>
          <w:trHeight w:hRule="exact" w:val="163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129" w:rsidRDefault="00F44129" w:rsidP="001C5A95"/>
          <w:p w:rsidR="00F44129" w:rsidRDefault="00F44129" w:rsidP="001C5A95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129" w:rsidRDefault="00F44129" w:rsidP="001C5A95">
            <w:pPr>
              <w:jc w:val="center"/>
            </w:pPr>
          </w:p>
          <w:p w:rsidR="00F44129" w:rsidRDefault="00F44129" w:rsidP="001C5A95">
            <w:pPr>
              <w:jc w:val="center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 w:rsidP="005E42E8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 w:rsidP="005E42E8">
            <w:pPr>
              <w:shd w:val="clear" w:color="auto" w:fill="FFFFFF"/>
              <w:ind w:right="1176"/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270E4B" w:rsidTr="001C5A95">
        <w:trPr>
          <w:trHeight w:hRule="exact" w:val="158"/>
        </w:trPr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F44129" w:rsidP="001C5A9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Прикладная информатика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F44129" w:rsidP="001C5A95">
            <w:pPr>
              <w:shd w:val="clear" w:color="auto" w:fill="FFFFFF"/>
              <w:ind w:left="34"/>
              <w:jc w:val="center"/>
            </w:pPr>
            <w:r>
              <w:rPr>
                <w:sz w:val="12"/>
                <w:szCs w:val="12"/>
              </w:rPr>
              <w:t>09.03.03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right="1176"/>
              <w:jc w:val="right"/>
            </w:pPr>
            <w:r>
              <w:rPr>
                <w:sz w:val="12"/>
                <w:szCs w:val="12"/>
              </w:rPr>
              <w:t>3</w:t>
            </w:r>
          </w:p>
        </w:tc>
      </w:tr>
      <w:tr w:rsidR="00270E4B" w:rsidTr="001C5A95">
        <w:trPr>
          <w:trHeight w:hRule="exact" w:val="163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/>
          <w:p w:rsidR="00270E4B" w:rsidRDefault="00270E4B" w:rsidP="001C5A95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>
            <w:pPr>
              <w:jc w:val="center"/>
            </w:pPr>
          </w:p>
          <w:p w:rsidR="00270E4B" w:rsidRDefault="00270E4B" w:rsidP="001C5A95">
            <w:pPr>
              <w:jc w:val="center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right="1176"/>
              <w:jc w:val="right"/>
            </w:pPr>
            <w:r>
              <w:rPr>
                <w:sz w:val="12"/>
                <w:szCs w:val="12"/>
              </w:rPr>
              <w:t>2</w:t>
            </w:r>
          </w:p>
        </w:tc>
      </w:tr>
      <w:tr w:rsidR="00270E4B" w:rsidTr="001C5A95">
        <w:trPr>
          <w:trHeight w:hRule="exact" w:val="158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/>
          <w:p w:rsidR="00270E4B" w:rsidRDefault="00270E4B" w:rsidP="001C5A95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>
            <w:pPr>
              <w:jc w:val="center"/>
            </w:pPr>
          </w:p>
          <w:p w:rsidR="00270E4B" w:rsidRDefault="00270E4B" w:rsidP="001C5A95">
            <w:pPr>
              <w:jc w:val="center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F44129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информатика и ИКТ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right="1176"/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F44129" w:rsidTr="001C5A95">
        <w:trPr>
          <w:trHeight w:hRule="exact" w:val="163"/>
        </w:trPr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4129" w:rsidRDefault="00F44129" w:rsidP="001C5A9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Бизнес-информатика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44129" w:rsidRDefault="00F44129" w:rsidP="001C5A95">
            <w:pPr>
              <w:shd w:val="clear" w:color="auto" w:fill="FFFFFF"/>
              <w:ind w:left="34"/>
              <w:jc w:val="center"/>
            </w:pPr>
            <w:r>
              <w:rPr>
                <w:sz w:val="12"/>
                <w:szCs w:val="12"/>
              </w:rPr>
              <w:t>38.03.05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 w:rsidP="005E42E8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>
            <w:pPr>
              <w:shd w:val="clear" w:color="auto" w:fill="FFFFFF"/>
              <w:ind w:right="1171"/>
              <w:jc w:val="right"/>
            </w:pPr>
            <w:r>
              <w:rPr>
                <w:sz w:val="12"/>
                <w:szCs w:val="12"/>
              </w:rPr>
              <w:t>3</w:t>
            </w:r>
          </w:p>
        </w:tc>
      </w:tr>
      <w:tr w:rsidR="00F44129">
        <w:trPr>
          <w:trHeight w:hRule="exact" w:val="158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129" w:rsidRDefault="00F44129"/>
          <w:p w:rsidR="00F44129" w:rsidRDefault="00F44129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4129" w:rsidRDefault="00F44129"/>
          <w:p w:rsidR="00F44129" w:rsidRDefault="00F44129"/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 w:rsidP="005E42E8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>
            <w:pPr>
              <w:shd w:val="clear" w:color="auto" w:fill="FFFFFF"/>
              <w:ind w:right="1171"/>
              <w:jc w:val="right"/>
            </w:pPr>
            <w:r>
              <w:rPr>
                <w:sz w:val="12"/>
                <w:szCs w:val="12"/>
              </w:rPr>
              <w:t>2</w:t>
            </w:r>
          </w:p>
        </w:tc>
      </w:tr>
      <w:tr w:rsidR="00F44129">
        <w:trPr>
          <w:trHeight w:hRule="exact" w:val="163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/>
          <w:p w:rsidR="00F44129" w:rsidRDefault="00F44129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/>
          <w:p w:rsidR="00F44129" w:rsidRDefault="00F44129"/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 w:rsidP="005E42E8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129" w:rsidRDefault="00F44129">
            <w:pPr>
              <w:shd w:val="clear" w:color="auto" w:fill="FFFFFF"/>
              <w:ind w:right="1171"/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</w:tbl>
    <w:p w:rsidR="00270E4B" w:rsidRDefault="00BF2B3B">
      <w:pPr>
        <w:shd w:val="clear" w:color="auto" w:fill="FFFFFF"/>
        <w:spacing w:before="178"/>
        <w:ind w:left="34"/>
      </w:pPr>
      <w:r>
        <w:rPr>
          <w:rFonts w:eastAsia="Times New Roman"/>
          <w:b/>
          <w:bCs/>
          <w:sz w:val="14"/>
          <w:szCs w:val="14"/>
        </w:rPr>
        <w:t>Вступительные испытания для иностранных граждан</w:t>
      </w:r>
    </w:p>
    <w:p w:rsidR="00270E4B" w:rsidRDefault="00BF2B3B">
      <w:pPr>
        <w:shd w:val="clear" w:color="auto" w:fill="FFFFFF"/>
        <w:spacing w:before="10"/>
        <w:ind w:right="19"/>
        <w:jc w:val="center"/>
      </w:pPr>
      <w:r>
        <w:rPr>
          <w:rFonts w:eastAsia="Times New Roman"/>
          <w:b/>
          <w:bCs/>
          <w:spacing w:val="-2"/>
          <w:sz w:val="12"/>
          <w:szCs w:val="12"/>
        </w:rPr>
        <w:t>Бакалавриат</w:t>
      </w:r>
    </w:p>
    <w:p w:rsidR="00270E4B" w:rsidRDefault="00270E4B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9"/>
        <w:gridCol w:w="749"/>
        <w:gridCol w:w="2006"/>
        <w:gridCol w:w="2640"/>
      </w:tblGrid>
      <w:tr w:rsidR="00270E4B" w:rsidTr="001C5A95">
        <w:trPr>
          <w:trHeight w:hRule="exact" w:val="163"/>
        </w:trPr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1C5A95" w:rsidP="001C5A9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Менеджмент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BF2B3B" w:rsidP="001C5A95">
            <w:pPr>
              <w:shd w:val="clear" w:color="auto" w:fill="FFFFFF"/>
              <w:ind w:left="43"/>
              <w:jc w:val="center"/>
            </w:pPr>
            <w:r>
              <w:rPr>
                <w:sz w:val="12"/>
                <w:szCs w:val="12"/>
              </w:rPr>
              <w:t>38.03.0</w:t>
            </w:r>
            <w:r w:rsidR="001C5A95">
              <w:rPr>
                <w:sz w:val="12"/>
                <w:szCs w:val="12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528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1181"/>
            </w:pPr>
            <w:r>
              <w:rPr>
                <w:sz w:val="12"/>
                <w:szCs w:val="12"/>
              </w:rPr>
              <w:t>2</w:t>
            </w:r>
          </w:p>
        </w:tc>
      </w:tr>
      <w:tr w:rsidR="00270E4B" w:rsidTr="001C5A95">
        <w:trPr>
          <w:trHeight w:hRule="exact" w:val="163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/>
          <w:p w:rsidR="00270E4B" w:rsidRDefault="00270E4B" w:rsidP="001C5A95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>
            <w:pPr>
              <w:jc w:val="center"/>
            </w:pPr>
          </w:p>
          <w:p w:rsidR="00270E4B" w:rsidRDefault="00270E4B" w:rsidP="001C5A95">
            <w:pPr>
              <w:jc w:val="center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576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1181"/>
            </w:pPr>
            <w:r>
              <w:rPr>
                <w:sz w:val="12"/>
                <w:szCs w:val="12"/>
              </w:rPr>
              <w:t>1</w:t>
            </w:r>
          </w:p>
        </w:tc>
      </w:tr>
      <w:tr w:rsidR="00270E4B" w:rsidTr="001C5A95">
        <w:trPr>
          <w:trHeight w:hRule="exact" w:val="158"/>
        </w:trPr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1C5A95" w:rsidP="001C5A9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Экономика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F44129" w:rsidP="001C5A95">
            <w:pPr>
              <w:shd w:val="clear" w:color="auto" w:fill="FFFFFF"/>
              <w:ind w:left="43"/>
              <w:jc w:val="center"/>
            </w:pPr>
            <w:r>
              <w:rPr>
                <w:sz w:val="12"/>
                <w:szCs w:val="12"/>
              </w:rPr>
              <w:t>38.03.0</w:t>
            </w:r>
            <w:r w:rsidR="001C5A95">
              <w:rPr>
                <w:sz w:val="12"/>
                <w:szCs w:val="12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528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1181"/>
            </w:pPr>
            <w:r>
              <w:rPr>
                <w:sz w:val="12"/>
                <w:szCs w:val="12"/>
              </w:rPr>
              <w:t>2</w:t>
            </w:r>
          </w:p>
        </w:tc>
      </w:tr>
      <w:tr w:rsidR="00270E4B" w:rsidTr="001C5A95">
        <w:trPr>
          <w:trHeight w:hRule="exact" w:val="163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/>
          <w:p w:rsidR="00270E4B" w:rsidRDefault="00270E4B" w:rsidP="001C5A95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>
            <w:pPr>
              <w:jc w:val="center"/>
            </w:pPr>
          </w:p>
          <w:p w:rsidR="00270E4B" w:rsidRDefault="00270E4B" w:rsidP="001C5A95">
            <w:pPr>
              <w:jc w:val="center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F44129">
            <w:pPr>
              <w:shd w:val="clear" w:color="auto" w:fill="FFFFFF"/>
              <w:ind w:left="446"/>
            </w:pPr>
            <w:r>
              <w:rPr>
                <w:rFonts w:eastAsia="Times New Roman"/>
                <w:sz w:val="12"/>
                <w:szCs w:val="12"/>
              </w:rPr>
              <w:t xml:space="preserve">  математика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1181"/>
            </w:pPr>
            <w:r>
              <w:rPr>
                <w:sz w:val="12"/>
                <w:szCs w:val="12"/>
              </w:rPr>
              <w:t>1</w:t>
            </w:r>
          </w:p>
        </w:tc>
      </w:tr>
      <w:tr w:rsidR="00270E4B" w:rsidTr="001C5A95">
        <w:trPr>
          <w:trHeight w:hRule="exact" w:val="158"/>
        </w:trPr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F44129" w:rsidP="001C5A9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Прикладная информатика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F44129" w:rsidP="001C5A95">
            <w:pPr>
              <w:shd w:val="clear" w:color="auto" w:fill="FFFFFF"/>
              <w:ind w:left="34"/>
              <w:jc w:val="center"/>
            </w:pPr>
            <w:r>
              <w:rPr>
                <w:sz w:val="12"/>
                <w:szCs w:val="12"/>
              </w:rPr>
              <w:t>09.03.03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528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1181"/>
            </w:pPr>
            <w:r>
              <w:rPr>
                <w:sz w:val="12"/>
                <w:szCs w:val="12"/>
              </w:rPr>
              <w:t>2</w:t>
            </w:r>
          </w:p>
        </w:tc>
      </w:tr>
      <w:tr w:rsidR="00270E4B" w:rsidTr="001C5A95">
        <w:trPr>
          <w:trHeight w:hRule="exact" w:val="163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/>
          <w:p w:rsidR="00270E4B" w:rsidRDefault="00270E4B" w:rsidP="001C5A95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270E4B" w:rsidP="001C5A95">
            <w:pPr>
              <w:jc w:val="center"/>
            </w:pPr>
          </w:p>
          <w:p w:rsidR="00270E4B" w:rsidRDefault="00270E4B" w:rsidP="001C5A95">
            <w:pPr>
              <w:jc w:val="center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576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1181"/>
            </w:pPr>
            <w:r>
              <w:rPr>
                <w:sz w:val="12"/>
                <w:szCs w:val="12"/>
              </w:rPr>
              <w:t>1</w:t>
            </w:r>
          </w:p>
        </w:tc>
      </w:tr>
      <w:tr w:rsidR="00BF2B3B" w:rsidTr="001C5A95">
        <w:trPr>
          <w:trHeight w:hRule="exact" w:val="158"/>
        </w:trPr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F2B3B" w:rsidRDefault="00BF2B3B" w:rsidP="001C5A9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Бизнес-информатика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F2B3B" w:rsidRDefault="00BF2B3B" w:rsidP="001C5A95">
            <w:pPr>
              <w:shd w:val="clear" w:color="auto" w:fill="FFFFFF"/>
              <w:ind w:left="34"/>
              <w:jc w:val="center"/>
            </w:pPr>
            <w:r>
              <w:rPr>
                <w:sz w:val="12"/>
                <w:szCs w:val="12"/>
              </w:rPr>
              <w:t>38.03.05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B3B" w:rsidRDefault="00BF2B3B" w:rsidP="005E42E8">
            <w:pPr>
              <w:shd w:val="clear" w:color="auto" w:fill="FFFFFF"/>
              <w:ind w:left="528"/>
            </w:pPr>
            <w:r>
              <w:rPr>
                <w:rFonts w:eastAsia="Times New Roman"/>
                <w:sz w:val="12"/>
                <w:szCs w:val="12"/>
              </w:rPr>
              <w:t>русский язык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B3B" w:rsidRPr="00BF2B3B" w:rsidRDefault="00BF2B3B">
            <w:pPr>
              <w:shd w:val="clear" w:color="auto" w:fill="FFFFFF"/>
              <w:ind w:left="1181"/>
              <w:rPr>
                <w:sz w:val="12"/>
                <w:szCs w:val="12"/>
              </w:rPr>
            </w:pPr>
            <w:r w:rsidRPr="00BF2B3B">
              <w:rPr>
                <w:sz w:val="12"/>
                <w:szCs w:val="12"/>
              </w:rPr>
              <w:t>2</w:t>
            </w:r>
          </w:p>
        </w:tc>
      </w:tr>
      <w:tr w:rsidR="00BF2B3B">
        <w:trPr>
          <w:trHeight w:hRule="exact" w:val="163"/>
        </w:trPr>
        <w:tc>
          <w:tcPr>
            <w:tcW w:w="3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B3B" w:rsidRDefault="00BF2B3B"/>
          <w:p w:rsidR="00BF2B3B" w:rsidRDefault="00BF2B3B"/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B3B" w:rsidRDefault="00BF2B3B"/>
          <w:p w:rsidR="00BF2B3B" w:rsidRDefault="00BF2B3B"/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B3B" w:rsidRDefault="00BF2B3B" w:rsidP="005E42E8">
            <w:pPr>
              <w:shd w:val="clear" w:color="auto" w:fill="FFFFFF"/>
              <w:ind w:left="446"/>
            </w:pPr>
            <w:r>
              <w:rPr>
                <w:rFonts w:eastAsia="Times New Roman"/>
                <w:sz w:val="12"/>
                <w:szCs w:val="12"/>
              </w:rPr>
              <w:t xml:space="preserve">  математика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B3B" w:rsidRPr="00BF2B3B" w:rsidRDefault="00BF2B3B">
            <w:pPr>
              <w:shd w:val="clear" w:color="auto" w:fill="FFFFFF"/>
              <w:ind w:left="1181"/>
              <w:rPr>
                <w:sz w:val="12"/>
                <w:szCs w:val="12"/>
              </w:rPr>
            </w:pPr>
            <w:r w:rsidRPr="00BF2B3B">
              <w:rPr>
                <w:sz w:val="12"/>
                <w:szCs w:val="12"/>
              </w:rPr>
              <w:t>1</w:t>
            </w:r>
          </w:p>
        </w:tc>
      </w:tr>
    </w:tbl>
    <w:p w:rsidR="00BF2B3B" w:rsidRDefault="00BF2B3B">
      <w:pPr>
        <w:shd w:val="clear" w:color="auto" w:fill="FFFFFF"/>
        <w:spacing w:before="14"/>
        <w:ind w:left="34"/>
        <w:rPr>
          <w:rFonts w:eastAsia="Times New Roman"/>
          <w:b/>
          <w:bCs/>
          <w:sz w:val="14"/>
          <w:szCs w:val="14"/>
        </w:rPr>
      </w:pPr>
    </w:p>
    <w:p w:rsidR="00270E4B" w:rsidRDefault="00BF2B3B">
      <w:pPr>
        <w:shd w:val="clear" w:color="auto" w:fill="FFFFFF"/>
        <w:spacing w:before="14"/>
        <w:ind w:left="34"/>
      </w:pPr>
      <w:r>
        <w:rPr>
          <w:rFonts w:eastAsia="Times New Roman"/>
          <w:b/>
          <w:bCs/>
          <w:sz w:val="14"/>
          <w:szCs w:val="14"/>
        </w:rPr>
        <w:t>Вступительные испытания для лиц постоянно проживающих на территории Крыма</w:t>
      </w:r>
    </w:p>
    <w:p w:rsidR="00270E4B" w:rsidRDefault="00BF2B3B">
      <w:pPr>
        <w:shd w:val="clear" w:color="auto" w:fill="FFFFFF"/>
        <w:spacing w:before="10"/>
        <w:ind w:right="19"/>
        <w:jc w:val="center"/>
      </w:pPr>
      <w:r>
        <w:rPr>
          <w:rFonts w:eastAsia="Times New Roman"/>
          <w:b/>
          <w:bCs/>
          <w:spacing w:val="-1"/>
          <w:sz w:val="12"/>
          <w:szCs w:val="12"/>
        </w:rPr>
        <w:t>Бакалавриат</w:t>
      </w:r>
    </w:p>
    <w:p w:rsidR="00270E4B" w:rsidRDefault="00270E4B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9"/>
        <w:gridCol w:w="749"/>
        <w:gridCol w:w="2006"/>
        <w:gridCol w:w="2640"/>
      </w:tblGrid>
      <w:tr w:rsidR="00270E4B" w:rsidTr="00CD1EE6">
        <w:trPr>
          <w:trHeight w:hRule="exact" w:val="312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Pr="00BF2B3B" w:rsidRDefault="00CD1EE6" w:rsidP="001C5A95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Менеджмент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BF2B3B" w:rsidP="00CD1EE6">
            <w:pPr>
              <w:shd w:val="clear" w:color="auto" w:fill="FFFFFF"/>
              <w:ind w:left="43"/>
              <w:jc w:val="center"/>
            </w:pPr>
            <w:r>
              <w:rPr>
                <w:sz w:val="12"/>
                <w:szCs w:val="12"/>
              </w:rPr>
              <w:t>38.03.0</w:t>
            </w:r>
            <w:r w:rsidR="00CD1EE6">
              <w:rPr>
                <w:sz w:val="12"/>
                <w:szCs w:val="12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446"/>
            </w:pPr>
            <w:r>
              <w:rPr>
                <w:rFonts w:eastAsia="Times New Roman"/>
                <w:sz w:val="12"/>
                <w:szCs w:val="12"/>
              </w:rPr>
              <w:t xml:space="preserve">   математика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1181"/>
            </w:pPr>
            <w:r>
              <w:rPr>
                <w:sz w:val="12"/>
                <w:szCs w:val="12"/>
              </w:rPr>
              <w:t>1</w:t>
            </w:r>
          </w:p>
        </w:tc>
      </w:tr>
      <w:tr w:rsidR="00270E4B" w:rsidTr="00CD1EE6">
        <w:trPr>
          <w:trHeight w:hRule="exact" w:val="307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CD1EE6" w:rsidP="001C5A9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Экономика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BF2B3B" w:rsidP="00CD1EE6">
            <w:pPr>
              <w:shd w:val="clear" w:color="auto" w:fill="FFFFFF"/>
              <w:ind w:left="43"/>
              <w:jc w:val="center"/>
            </w:pPr>
            <w:r>
              <w:rPr>
                <w:sz w:val="12"/>
                <w:szCs w:val="12"/>
              </w:rPr>
              <w:t>38.03.0</w:t>
            </w:r>
            <w:r w:rsidR="00CD1EE6">
              <w:rPr>
                <w:sz w:val="12"/>
                <w:szCs w:val="12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576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1181"/>
            </w:pPr>
            <w:r>
              <w:rPr>
                <w:sz w:val="12"/>
                <w:szCs w:val="12"/>
              </w:rPr>
              <w:t>1</w:t>
            </w:r>
          </w:p>
        </w:tc>
      </w:tr>
      <w:tr w:rsidR="00270E4B" w:rsidTr="00CD1EE6">
        <w:trPr>
          <w:trHeight w:hRule="exact" w:val="307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BF2B3B" w:rsidP="001C5A9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Прикладная информатика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BF2B3B" w:rsidP="00CD1EE6">
            <w:pPr>
              <w:shd w:val="clear" w:color="auto" w:fill="FFFFFF"/>
              <w:ind w:left="34"/>
              <w:jc w:val="center"/>
            </w:pPr>
            <w:r>
              <w:rPr>
                <w:sz w:val="12"/>
                <w:szCs w:val="12"/>
              </w:rPr>
              <w:t>09.03.03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576"/>
            </w:pPr>
            <w:r>
              <w:rPr>
                <w:rFonts w:eastAsia="Times New Roman"/>
                <w:sz w:val="12"/>
                <w:szCs w:val="12"/>
              </w:rPr>
              <w:t>математика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1181"/>
            </w:pPr>
            <w:r>
              <w:rPr>
                <w:sz w:val="12"/>
                <w:szCs w:val="12"/>
              </w:rPr>
              <w:t>1</w:t>
            </w:r>
          </w:p>
        </w:tc>
      </w:tr>
      <w:tr w:rsidR="00270E4B" w:rsidTr="00CD1EE6">
        <w:trPr>
          <w:trHeight w:hRule="exact" w:val="307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BF2B3B" w:rsidP="001C5A95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Бизнес-информатика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E4B" w:rsidRDefault="00BF2B3B" w:rsidP="00CD1EE6">
            <w:pPr>
              <w:shd w:val="clear" w:color="auto" w:fill="FFFFFF"/>
              <w:ind w:left="34"/>
              <w:jc w:val="center"/>
            </w:pPr>
            <w:r>
              <w:rPr>
                <w:sz w:val="12"/>
                <w:szCs w:val="12"/>
              </w:rPr>
              <w:t>38.03.05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384"/>
            </w:pPr>
            <w:r>
              <w:rPr>
                <w:rFonts w:eastAsia="Times New Roman"/>
                <w:sz w:val="12"/>
                <w:szCs w:val="12"/>
              </w:rPr>
              <w:t xml:space="preserve">    математика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E4B" w:rsidRDefault="00BF2B3B">
            <w:pPr>
              <w:shd w:val="clear" w:color="auto" w:fill="FFFFFF"/>
              <w:ind w:left="1181"/>
            </w:pPr>
            <w:r>
              <w:rPr>
                <w:sz w:val="12"/>
                <w:szCs w:val="12"/>
              </w:rPr>
              <w:t>1</w:t>
            </w:r>
          </w:p>
        </w:tc>
      </w:tr>
    </w:tbl>
    <w:p w:rsidR="00270E4B" w:rsidRDefault="00BF2B3B">
      <w:pPr>
        <w:shd w:val="clear" w:color="auto" w:fill="FFFFFF"/>
        <w:spacing w:before="312"/>
        <w:ind w:left="293"/>
      </w:pPr>
      <w:proofErr w:type="gramStart"/>
      <w:r>
        <w:rPr>
          <w:rFonts w:eastAsia="Times New Roman"/>
          <w:spacing w:val="-2"/>
          <w:sz w:val="12"/>
          <w:szCs w:val="12"/>
        </w:rPr>
        <w:t>Конкурсные списки поступающих по результатам вступительных испытаний (результатам ЕГЭ или результатам письменных вступительных испытаний, проводимых</w:t>
      </w:r>
      <w:proofErr w:type="gramEnd"/>
    </w:p>
    <w:p w:rsidR="00270E4B" w:rsidRDefault="00BF2B3B" w:rsidP="00F44129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19"/>
        <w:ind w:left="29"/>
        <w:rPr>
          <w:spacing w:val="-1"/>
          <w:sz w:val="12"/>
          <w:szCs w:val="12"/>
        </w:rPr>
      </w:pPr>
      <w:r>
        <w:rPr>
          <w:rFonts w:eastAsia="Times New Roman"/>
          <w:spacing w:val="-2"/>
          <w:sz w:val="12"/>
          <w:szCs w:val="12"/>
        </w:rPr>
        <w:t>по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убыванию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суммы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конкурсных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баллов;</w:t>
      </w:r>
    </w:p>
    <w:p w:rsidR="00270E4B" w:rsidRDefault="00BF2B3B" w:rsidP="00F44129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82" w:line="149" w:lineRule="exact"/>
        <w:ind w:left="29" w:right="115"/>
        <w:rPr>
          <w:spacing w:val="-1"/>
          <w:sz w:val="12"/>
          <w:szCs w:val="12"/>
        </w:rPr>
      </w:pPr>
      <w:r>
        <w:rPr>
          <w:rFonts w:eastAsia="Times New Roman"/>
          <w:spacing w:val="-2"/>
          <w:sz w:val="12"/>
          <w:szCs w:val="12"/>
        </w:rPr>
        <w:t>при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равенстве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суммы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конкурсных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баллов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–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по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убыванию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количества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баллов,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набранных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по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результатам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отдельных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вступительных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испытаний,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в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соответствии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>с</w:t>
      </w:r>
      <w:r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pacing w:val="-2"/>
          <w:sz w:val="12"/>
          <w:szCs w:val="12"/>
        </w:rPr>
        <w:t xml:space="preserve">приоритетностью </w:t>
      </w:r>
      <w:r>
        <w:rPr>
          <w:rFonts w:eastAsia="Times New Roman"/>
          <w:sz w:val="12"/>
          <w:szCs w:val="12"/>
        </w:rPr>
        <w:t>вступительных испытаний, установленной Университетом;</w:t>
      </w:r>
    </w:p>
    <w:p w:rsidR="00F44129" w:rsidRDefault="00BF2B3B" w:rsidP="00F4412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149" w:lineRule="exact"/>
        <w:ind w:left="29"/>
        <w:rPr>
          <w:spacing w:val="-1"/>
          <w:sz w:val="12"/>
          <w:szCs w:val="12"/>
        </w:rPr>
      </w:pPr>
      <w:r>
        <w:rPr>
          <w:rFonts w:eastAsia="Times New Roman"/>
          <w:spacing w:val="-1"/>
          <w:sz w:val="12"/>
          <w:szCs w:val="12"/>
        </w:rPr>
        <w:t>при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равенстве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по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предшествующим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критериям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более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высокое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место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в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списке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занимают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поступающие,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имеющие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преимущественное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право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12"/>
          <w:szCs w:val="12"/>
        </w:rPr>
        <w:t>зачисления</w:t>
      </w:r>
    </w:p>
    <w:sectPr w:rsidR="00F44129">
      <w:type w:val="continuous"/>
      <w:pgSz w:w="11909" w:h="16834"/>
      <w:pgMar w:top="1440" w:right="1565" w:bottom="720" w:left="10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06E6"/>
    <w:multiLevelType w:val="singleLevel"/>
    <w:tmpl w:val="6708F684"/>
    <w:lvl w:ilvl="0">
      <w:start w:val="1"/>
      <w:numFmt w:val="decimal"/>
      <w:lvlText w:val="%1)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29"/>
    <w:rsid w:val="00137BA7"/>
    <w:rsid w:val="001C5A95"/>
    <w:rsid w:val="00270E4B"/>
    <w:rsid w:val="00BF2B3B"/>
    <w:rsid w:val="00CD1EE6"/>
    <w:rsid w:val="00F4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Баткунова Марина Васильевна</dc:creator>
  <cp:lastModifiedBy>Баткунова Марина Васильевна</cp:lastModifiedBy>
  <cp:revision>5</cp:revision>
  <dcterms:created xsi:type="dcterms:W3CDTF">2016-06-17T10:42:00Z</dcterms:created>
  <dcterms:modified xsi:type="dcterms:W3CDTF">2017-07-28T11:22:00Z</dcterms:modified>
</cp:coreProperties>
</file>