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69C" w:rsidRPr="00FF769C" w:rsidRDefault="00FF769C" w:rsidP="00FF7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6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 о возможности подачи документов для поступления на обучение в электронной форме</w:t>
      </w:r>
    </w:p>
    <w:p w:rsidR="00FF769C" w:rsidRPr="00FF769C" w:rsidRDefault="00FF769C">
      <w:pPr>
        <w:rPr>
          <w:rFonts w:ascii="Times New Roman" w:hAnsi="Times New Roman" w:cs="Times New Roman"/>
          <w:sz w:val="28"/>
          <w:szCs w:val="28"/>
        </w:rPr>
      </w:pPr>
    </w:p>
    <w:p w:rsidR="007979FD" w:rsidRPr="00FF769C" w:rsidRDefault="00FF769C" w:rsidP="00FF76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F769C">
        <w:rPr>
          <w:rFonts w:ascii="Times New Roman" w:hAnsi="Times New Roman" w:cs="Times New Roman"/>
          <w:sz w:val="28"/>
          <w:szCs w:val="28"/>
        </w:rPr>
        <w:t>В 2018 году</w:t>
      </w:r>
      <w:r>
        <w:rPr>
          <w:rFonts w:ascii="Times New Roman" w:hAnsi="Times New Roman" w:cs="Times New Roman"/>
          <w:sz w:val="28"/>
          <w:szCs w:val="28"/>
        </w:rPr>
        <w:t xml:space="preserve"> Омский филиал </w:t>
      </w:r>
      <w:r w:rsidRPr="00FF769C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FF769C">
        <w:rPr>
          <w:rFonts w:ascii="Times New Roman" w:hAnsi="Times New Roman" w:cs="Times New Roman"/>
          <w:sz w:val="28"/>
          <w:szCs w:val="28"/>
        </w:rPr>
        <w:t xml:space="preserve"> «Синергия» ведет прием заявлений и необходимых докумен</w:t>
      </w:r>
      <w:r>
        <w:rPr>
          <w:rFonts w:ascii="Times New Roman" w:hAnsi="Times New Roman" w:cs="Times New Roman"/>
          <w:sz w:val="28"/>
          <w:szCs w:val="28"/>
        </w:rPr>
        <w:t>тов в электронно-цифровой форме.</w:t>
      </w:r>
      <w:bookmarkStart w:id="0" w:name="_GoBack"/>
      <w:bookmarkEnd w:id="0"/>
    </w:p>
    <w:sectPr w:rsidR="007979FD" w:rsidRPr="00FF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9C"/>
    <w:rsid w:val="001A1148"/>
    <w:rsid w:val="00A17CA8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M.Baranova</dc:creator>
  <cp:lastModifiedBy>M.Baranova</cp:lastModifiedBy>
  <cp:revision>1</cp:revision>
  <dcterms:created xsi:type="dcterms:W3CDTF">2018-02-06T09:35:00Z</dcterms:created>
  <dcterms:modified xsi:type="dcterms:W3CDTF">2018-02-06T09:37:00Z</dcterms:modified>
</cp:coreProperties>
</file>